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C5E" w:rsidRPr="002E0714" w:rsidRDefault="001B4C6C" w:rsidP="002E071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4C6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54388" cy="996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591" cy="996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C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CC5C5E"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МИНИСТЕРСТВО ПРОСВЕЩЕНИЯ РОССИЙСКОЙ ФЕДЕРАЦИИ</w:t>
      </w:r>
    </w:p>
    <w:p w:rsidR="00CC5C5E" w:rsidRPr="002E0714" w:rsidRDefault="00CC5C5E" w:rsidP="002E0714">
      <w:pPr>
        <w:autoSpaceDE w:val="0"/>
        <w:autoSpaceDN w:val="0"/>
        <w:spacing w:after="0" w:line="240" w:lineRule="auto"/>
        <w:ind w:right="2554"/>
        <w:jc w:val="center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Министерство образования Иркутской области</w:t>
      </w:r>
    </w:p>
    <w:p w:rsidR="00CC5C5E" w:rsidRPr="002E0714" w:rsidRDefault="00CC5C5E" w:rsidP="002E0714">
      <w:pPr>
        <w:tabs>
          <w:tab w:val="left" w:pos="4310"/>
        </w:tabs>
        <w:autoSpaceDE w:val="0"/>
        <w:autoSpaceDN w:val="0"/>
        <w:spacing w:after="0" w:line="240" w:lineRule="auto"/>
        <w:ind w:left="582" w:right="144"/>
        <w:jc w:val="center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 ШЕЛЕХОВСКОГО МУНИЦИПАЛЬНОГО РАЙОНА УПРАВЛЕНИЕ </w:t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</w:p>
    <w:p w:rsidR="00CC5C5E" w:rsidRDefault="00CC5C5E" w:rsidP="002E0714">
      <w:pPr>
        <w:autoSpaceDE w:val="0"/>
        <w:autoSpaceDN w:val="0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МКОУ 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Шелеховского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"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Большелугская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 № 8"</w:t>
      </w:r>
    </w:p>
    <w:p w:rsidR="000476E8" w:rsidRDefault="000476E8" w:rsidP="002E0714">
      <w:pPr>
        <w:autoSpaceDE w:val="0"/>
        <w:autoSpaceDN w:val="0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76E8" w:rsidRPr="002E0714" w:rsidRDefault="000476E8" w:rsidP="002E0714">
      <w:pPr>
        <w:autoSpaceDE w:val="0"/>
        <w:autoSpaceDN w:val="0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E0714" w:rsidRPr="002E0714" w:rsidRDefault="002E0714" w:rsidP="002E0714">
      <w:pPr>
        <w:autoSpaceDE w:val="0"/>
        <w:autoSpaceDN w:val="0"/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061" w:type="dxa"/>
        <w:tblLayout w:type="fixed"/>
        <w:tblLook w:val="04A0" w:firstRow="1" w:lastRow="0" w:firstColumn="1" w:lastColumn="0" w:noHBand="0" w:noVBand="1"/>
      </w:tblPr>
      <w:tblGrid>
        <w:gridCol w:w="2888"/>
        <w:gridCol w:w="4225"/>
        <w:gridCol w:w="3948"/>
      </w:tblGrid>
      <w:tr w:rsidR="00CC5C5E" w:rsidRPr="002E0714" w:rsidTr="000476E8">
        <w:trPr>
          <w:trHeight w:hRule="exact" w:val="344"/>
        </w:trPr>
        <w:tc>
          <w:tcPr>
            <w:tcW w:w="2888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before="5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РАССМОТРЕНО</w:t>
            </w:r>
          </w:p>
        </w:tc>
        <w:tc>
          <w:tcPr>
            <w:tcW w:w="4225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before="50" w:after="0" w:line="240" w:lineRule="auto"/>
              <w:ind w:right="10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СОГЛАСОВАНО</w:t>
            </w:r>
          </w:p>
        </w:tc>
        <w:tc>
          <w:tcPr>
            <w:tcW w:w="3948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before="50" w:after="0" w:line="240" w:lineRule="auto"/>
              <w:ind w:right="11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УТВЕРЖДЕНО</w:t>
            </w:r>
          </w:p>
        </w:tc>
      </w:tr>
      <w:tr w:rsidR="00CC5C5E" w:rsidRPr="002E0714" w:rsidTr="000476E8">
        <w:trPr>
          <w:trHeight w:hRule="exact" w:val="342"/>
        </w:trPr>
        <w:tc>
          <w:tcPr>
            <w:tcW w:w="2888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УВЦ "Интеграл"</w:t>
            </w:r>
          </w:p>
        </w:tc>
        <w:tc>
          <w:tcPr>
            <w:tcW w:w="4225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after="0" w:line="240" w:lineRule="auto"/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Методический совет</w:t>
            </w:r>
          </w:p>
        </w:tc>
        <w:tc>
          <w:tcPr>
            <w:tcW w:w="3948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after="0" w:line="240" w:lineRule="auto"/>
              <w:ind w:right="6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Директор школы № 8</w:t>
            </w:r>
          </w:p>
        </w:tc>
      </w:tr>
    </w:tbl>
    <w:p w:rsidR="00CC5C5E" w:rsidRPr="002E0714" w:rsidRDefault="00CC5C5E" w:rsidP="00CC5C5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2"/>
        <w:gridCol w:w="3520"/>
        <w:gridCol w:w="3380"/>
      </w:tblGrid>
      <w:tr w:rsidR="00CC5C5E" w:rsidRPr="002E0714" w:rsidTr="00CC5C5E">
        <w:trPr>
          <w:trHeight w:hRule="exact" w:val="688"/>
        </w:trPr>
        <w:tc>
          <w:tcPr>
            <w:tcW w:w="3142" w:type="dxa"/>
            <w:vMerge w:val="restart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before="264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руководитель УВЦ</w:t>
            </w:r>
          </w:p>
        </w:tc>
        <w:tc>
          <w:tcPr>
            <w:tcW w:w="3520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______________</w:t>
            </w:r>
            <w:proofErr w:type="spellStart"/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Красулина</w:t>
            </w:r>
            <w:proofErr w:type="spellEnd"/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 Н.В.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before="60" w:after="0" w:line="240" w:lineRule="auto"/>
              <w:ind w:left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______________Шибанова О.А.</w:t>
            </w:r>
          </w:p>
        </w:tc>
      </w:tr>
      <w:tr w:rsidR="00CC5C5E" w:rsidRPr="002E0714" w:rsidTr="00CC5C5E">
        <w:trPr>
          <w:trHeight w:hRule="exact" w:val="171"/>
        </w:trPr>
        <w:tc>
          <w:tcPr>
            <w:tcW w:w="3142" w:type="dxa"/>
            <w:vMerge/>
          </w:tcPr>
          <w:p w:rsidR="00CC5C5E" w:rsidRPr="002E0714" w:rsidRDefault="00CC5C5E" w:rsidP="00CC5C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before="2" w:after="0" w:line="24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Протокол №1</w:t>
            </w:r>
          </w:p>
        </w:tc>
        <w:tc>
          <w:tcPr>
            <w:tcW w:w="3380" w:type="dxa"/>
            <w:vMerge w:val="restart"/>
            <w:tcMar>
              <w:left w:w="0" w:type="dxa"/>
              <w:right w:w="0" w:type="dxa"/>
            </w:tcMar>
          </w:tcPr>
          <w:p w:rsidR="00CC5C5E" w:rsidRPr="002E0714" w:rsidRDefault="00CC5C5E" w:rsidP="00D93FD0">
            <w:pPr>
              <w:autoSpaceDE w:val="0"/>
              <w:autoSpaceDN w:val="0"/>
              <w:spacing w:before="2" w:after="0" w:line="240" w:lineRule="auto"/>
              <w:ind w:left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FD0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 xml:space="preserve">Приказ № </w:t>
            </w:r>
            <w:r w:rsidR="00D93FD0" w:rsidRPr="00D93FD0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499</w:t>
            </w:r>
          </w:p>
        </w:tc>
      </w:tr>
      <w:tr w:rsidR="00CC5C5E" w:rsidRPr="002E0714" w:rsidTr="00CC5C5E">
        <w:trPr>
          <w:trHeight w:hRule="exact" w:val="449"/>
        </w:trPr>
        <w:tc>
          <w:tcPr>
            <w:tcW w:w="3142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before="78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______________Солдатова С.А.</w:t>
            </w:r>
          </w:p>
        </w:tc>
        <w:tc>
          <w:tcPr>
            <w:tcW w:w="3520" w:type="dxa"/>
            <w:vMerge/>
          </w:tcPr>
          <w:p w:rsidR="00CC5C5E" w:rsidRPr="002E0714" w:rsidRDefault="00CC5C5E" w:rsidP="00CC5C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CC5C5E" w:rsidRPr="002E0714" w:rsidRDefault="00CC5C5E" w:rsidP="00CC5C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5C5E" w:rsidRPr="002E0714" w:rsidTr="000476E8">
        <w:trPr>
          <w:trHeight w:hRule="exact" w:val="888"/>
        </w:trPr>
        <w:tc>
          <w:tcPr>
            <w:tcW w:w="3142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before="122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Протокол №1 </w:t>
            </w:r>
          </w:p>
          <w:p w:rsidR="00CC5C5E" w:rsidRPr="002E0714" w:rsidRDefault="00CC5C5E" w:rsidP="00CC5C5E">
            <w:pPr>
              <w:autoSpaceDE w:val="0"/>
              <w:autoSpaceDN w:val="0"/>
              <w:spacing w:before="122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от "_</w:t>
            </w:r>
            <w:r w:rsidR="002E0714"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en-US"/>
              </w:rPr>
              <w:t>29</w:t>
            </w: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_" августа__202</w:t>
            </w:r>
            <w:r w:rsidR="002E0714"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4</w:t>
            </w: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 г.</w:t>
            </w:r>
          </w:p>
          <w:p w:rsidR="00CC5C5E" w:rsidRPr="002E0714" w:rsidRDefault="00CC5C5E" w:rsidP="00CC5C5E">
            <w:pPr>
              <w:autoSpaceDE w:val="0"/>
              <w:autoSpaceDN w:val="0"/>
              <w:spacing w:before="194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after="0" w:line="24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от "_</w:t>
            </w:r>
            <w:r w:rsidR="002E0714"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29</w:t>
            </w: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_" _августа_  202</w:t>
            </w:r>
            <w:r w:rsidR="002E0714"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4</w:t>
            </w: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 г.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CC5C5E" w:rsidRPr="002E0714" w:rsidRDefault="00CC5C5E" w:rsidP="00CC5C5E">
            <w:pPr>
              <w:autoSpaceDE w:val="0"/>
              <w:autoSpaceDN w:val="0"/>
              <w:spacing w:after="0" w:line="240" w:lineRule="auto"/>
              <w:ind w:left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о</w:t>
            </w:r>
            <w:r w:rsidR="002E0714"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т "_29_" августа_2024</w:t>
            </w:r>
            <w:r w:rsidRPr="002E0714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 г.</w:t>
            </w:r>
          </w:p>
        </w:tc>
      </w:tr>
    </w:tbl>
    <w:p w:rsidR="00CC5C5E" w:rsidRPr="002E0714" w:rsidRDefault="00CC5C5E" w:rsidP="00CC5C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0714" w:rsidRPr="002E0714" w:rsidRDefault="002E0714" w:rsidP="00CC5C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0714" w:rsidRPr="002E0714" w:rsidRDefault="002E0714" w:rsidP="00CC5C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0714" w:rsidRPr="002E0714" w:rsidRDefault="002E0714" w:rsidP="00CC5C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РАБОЧАЯ ПРОГРАММА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программа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курсу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«Математическая грамотность»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5-9 классов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2024-2025 учебный год.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0714" w:rsidRPr="002E0714" w:rsidRDefault="002E0714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5024" w:rsidRPr="002E0714" w:rsidRDefault="00CC5C5E" w:rsidP="001B4C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Большой Луг</w:t>
      </w:r>
      <w:r w:rsidR="001B4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2024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ПОЯСНИТЕЛЬНАЯ ЗАПИСКА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Общая характеристика курса </w:t>
      </w: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«Математическая грамотность»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курса </w:t>
      </w:r>
      <w:r w:rsidRPr="002E07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«Математической грамотность»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обучающихся 5-9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 В рабочей программе учтены идеи и положения Концепции развития математического образования в Российской Федерации.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 </w:t>
      </w:r>
      <w:r w:rsidRPr="002E07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proofErr w:type="gramEnd"/>
      <w:r w:rsidRPr="002E07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Математической грамотность»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одним из модулей программы «Развитие функциональной грамотности».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«Математическая грамотность – это способность индивидуума проводить математические рассуждения и формулировать, применять, интерпретировать математику для решения проблем в разнообразных контекстах реального мира. Она включает исп</w:t>
      </w:r>
      <w:bookmarkStart w:id="0" w:name="_GoBack"/>
      <w:bookmarkEnd w:id="0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гражданину.»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существует объективная необходимость практической ориентации школьного курса математики. Выбор продиктован противоречием между требованиями к развитию личности школьников и уровнем подготовки математической грамотности учащихся.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Математическая грамотность включает в себя навыки поиска и интерпретации математической информации, решения математических задач в различных жизненных ситуациях. Информация может быть представлена в виде рисунков, цифр, математических символов, формул, диаграмм, карт, таблиц, текста, а также может быть показана с помощью технических способов визуализации материала.</w:t>
      </w:r>
    </w:p>
    <w:p w:rsidR="00CC5C5E" w:rsidRPr="002E0714" w:rsidRDefault="00CC5C5E" w:rsidP="00CC5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Существуют три составляющих математической грамотности:</w:t>
      </w:r>
    </w:p>
    <w:p w:rsidR="00CC5C5E" w:rsidRPr="002E0714" w:rsidRDefault="00CC5C5E" w:rsidP="00CC5C5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Умение находить и отбирать информацию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в любой ситуации человек должен уметь найти и отобрать необходимую информацию, отвечающую заданным требованиям. Эти навыки тесно связаны с пониманием информации и умением осуществлять простые арифметические действия.</w:t>
      </w:r>
    </w:p>
    <w:p w:rsidR="00CC5C5E" w:rsidRPr="002E0714" w:rsidRDefault="00CC5C5E" w:rsidP="00CC5C5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Производить арифметические действия и применять их для решения конкретных задач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некоторых ситуациях человек должен быть знаком с математическими методами, процедурами и правилами. Использование информации предполагает умение производить различные вычисления и подсчеты, отбирать и упорядочивать информацию, использовать измерительные приборы, а также применять формулы.</w:t>
      </w:r>
    </w:p>
    <w:p w:rsidR="00CC5C5E" w:rsidRPr="002E0714" w:rsidRDefault="00CC5C5E" w:rsidP="00CC5C5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Интерпретировать, оценивать и анализировать данные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Интерпретация включает в себя понимание значения информации, умение делать выводы на основе математических или статистических данных. Это также необходимо для оценки информации и формирования своего мнения. Например, при распознавании тенденций, изменений и различий в графиках. Навыки интерпретации могут быть связаны не только с численной информацией (цифрами и статистическими данными), но и с более широкими математическими и статистическими понятиями такими, как темп изменений, пропорции, расчет дивидендов, выборка, ошибка, корреляция, возможные риски и причинные связи.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оценки и анализа данных могут понадобиться при решении конкретных проблем в условиях технически насыщенной среды. Например, при обработке первичной количественной информации, извлечении и объединении данных из многочисленных источников после оценки их соответствия текущим задачам (в том числе сравнение информации из различных источников).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реальной жизни все три группы навыков могут быть задействованы одновременно.</w:t>
      </w:r>
    </w:p>
    <w:p w:rsidR="00CC5C5E" w:rsidRPr="002E0714" w:rsidRDefault="00CC5C5E" w:rsidP="00CC5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Важной характеристикой математической грамотности являются коммуникативные навыки. Человек должен уметь представлять и разъяснять математическую информацию, описывать результаты своих действий, интерпретировать, обосновывать логику своего анализа или оценки. 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Делать это как устно, так и письменно (от простых чисел и слов до развернутых детальных объяснений), а также с помощью рисунков (диаграмм, карт, графиков) и различных компьютерных средств. Вместе с тем базовый уровень является недостаточным для реализации данного положения, что и определяет актуальность решения прикладных задач в дополнительном учебном курсе.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Наряду с принципами научности, непрерывности, интегрированности и 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дифференцированности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образование в настоящий момент акцентируется на развитии обучающихся, упирающемся на личностно-ориентированном обучении, гармонизацию и 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гуманизацию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образовательного процесса. 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Межпредметная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связь повышает научность обучения, доступность.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составлена на основе методических рекомендаций «ИНСТИТУТА СТРАТЕГИИ РАЗВИТИЯ ОБРАЗОВАНИЯ РОССИЙСКОЙ АКАДЕМИИ ОБРАЗОВАНИЯ» по формированию математической грамотности обучающихся 5-9-х классов с использованием открытого банка заданий на цифровой платформе РЭШ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ЦЕЛИ ИЗУЧЕНИЯ КУРСА 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обучения – формирование математической грамотности учащихся, в том числе в интеграции с другими предметами, развитие интеллектуального уровня учащихся на основе общечеловеческих ценностей и лучших традиций национальной культуры. Программа нацелена на развитие способности человека формулировать, применять и интерпретировать математику в разнообразных контекстах.</w:t>
      </w:r>
    </w:p>
    <w:p w:rsidR="00CC5C5E" w:rsidRPr="002E0714" w:rsidRDefault="00CC5C5E" w:rsidP="00CC5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CC5C5E" w:rsidRPr="002E0714" w:rsidRDefault="00CC5C5E" w:rsidP="00CC5C5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проблемы, возникающие в окружающей действительности, которые могут быть решены средствами математики;</w:t>
      </w:r>
    </w:p>
    <w:p w:rsidR="00CC5C5E" w:rsidRPr="002E0714" w:rsidRDefault="00CC5C5E" w:rsidP="00CC5C5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эти проблемы на языке математики;</w:t>
      </w:r>
    </w:p>
    <w:p w:rsidR="00CC5C5E" w:rsidRPr="002E0714" w:rsidRDefault="00CC5C5E" w:rsidP="00CC5C5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эти проблемы, используя математические факты и методы;</w:t>
      </w:r>
    </w:p>
    <w:p w:rsidR="00CC5C5E" w:rsidRPr="002E0714" w:rsidRDefault="00CC5C5E" w:rsidP="00CC5C5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использованные методы решения;</w:t>
      </w:r>
    </w:p>
    <w:p w:rsidR="00CC5C5E" w:rsidRPr="002E0714" w:rsidRDefault="00CC5C5E" w:rsidP="00CC5C5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интерпретировать полученные результаты с учетом поставленной проблемы.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Математическая грамотность 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компонент предметной функциональной грамотности включает следующие </w:t>
      </w:r>
      <w:proofErr w:type="gram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:</w:t>
      </w:r>
      <w:proofErr w:type="gramEnd"/>
    </w:p>
    <w:p w:rsidR="00CC5C5E" w:rsidRPr="002E0714" w:rsidRDefault="00CC5C5E" w:rsidP="00CC5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Понимание обучающимся необходимости математических знаний для решения учебных и жизненных задач; оценка разнообразных учебных ситуаций (контекстов), которые требуют применения математических знаний, умений.</w:t>
      </w:r>
    </w:p>
    <w:p w:rsidR="00CC5C5E" w:rsidRPr="002E0714" w:rsidRDefault="00CC5C5E" w:rsidP="00CC5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Способность устанавливать математические отношения и зависимости, работать с математической информацией: применять умственные операции, математические методы.</w:t>
      </w:r>
    </w:p>
    <w:p w:rsidR="00CC5C5E" w:rsidRPr="002E0714" w:rsidRDefault="00CC5C5E" w:rsidP="00CC5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Владение математическими фактами (принадлежность, истинность, 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использование математического языка для решения учебных задач, построения математических суждений.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Составляющая математической функциональной грамотности — понимание учеником необходимости математических знаний для решения учебных и жизненных задач; оценка разнообразных учебных ситуаций (контекстов), которые требуют применения математических знаний, умений.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этой составляющей в программе обеспечивает комплекс из шести групп математических заданий:</w:t>
      </w:r>
    </w:p>
    <w:p w:rsidR="00CC5C5E" w:rsidRPr="002E0714" w:rsidRDefault="00CC5C5E" w:rsidP="00CC5C5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задачи</w:t>
      </w:r>
      <w:proofErr w:type="gram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показывающие перспективу их практического использования в повседневной жизни.</w:t>
      </w:r>
    </w:p>
    <w:p w:rsidR="00CC5C5E" w:rsidRPr="002E0714" w:rsidRDefault="00CC5C5E" w:rsidP="00CC5C5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Упражнения, связанные с решением при помощи арифметических знаний проблем, возникающих в повседневной жизни. </w:t>
      </w:r>
    </w:p>
    <w:p w:rsidR="00CC5C5E" w:rsidRPr="002E0714" w:rsidRDefault="00CC5C5E" w:rsidP="00CC5C5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решение проблем и ситуаций, связанных с ориентацией на плоскости и в пространстве на основе знаний о геометрических фигурах, их измерении.</w:t>
      </w:r>
    </w:p>
    <w:p w:rsidR="00CC5C5E" w:rsidRPr="002E0714" w:rsidRDefault="00CC5C5E" w:rsidP="00CC5C5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решение разнообразных задач, связанных с бытовыми жизненными ситуациями (покупка, измерение, взвешивание и др.)</w:t>
      </w:r>
    </w:p>
    <w:p w:rsidR="00CC5C5E" w:rsidRPr="002E0714" w:rsidRDefault="00CC5C5E" w:rsidP="00CC5C5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и упражнения на оценку правильности решения на основе житейских представлений</w:t>
      </w:r>
    </w:p>
    <w:p w:rsidR="00CC5C5E" w:rsidRPr="002E0714" w:rsidRDefault="00CC5C5E" w:rsidP="00CC5C5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Задания на распознавание, выявление, формулирование проблем, которые возникают в окружающей действительности и могут быть решены средствами математики.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составляющая математической функциональной грамотности — способность устанавливать математические отношения и зависимости, работать с математической информацией: применять умственные операции, математические методы.</w:t>
      </w:r>
    </w:p>
    <w:p w:rsidR="00CC5C5E" w:rsidRPr="002E0714" w:rsidRDefault="00CC5C5E" w:rsidP="00CC5C5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понимание и интерпретацию различных отношений между математическими понятиями — работа с математическими объектами.</w:t>
      </w:r>
    </w:p>
    <w:p w:rsidR="00CC5C5E" w:rsidRPr="002E0714" w:rsidRDefault="00CC5C5E" w:rsidP="00CC5C5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сравнение, соотнесение, преобразование и обобщение информации о математических объектах — числах, величинах, геометрических фигурах.</w:t>
      </w:r>
    </w:p>
    <w:p w:rsidR="00CC5C5E" w:rsidRPr="002E0714" w:rsidRDefault="00CC5C5E" w:rsidP="00CC5C5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выполнение вычислений, расчетов, прикидок, оценки величин, на овладение математическими методами для решения учебных задач.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составляющая математической функциональной грамотности — овладение математическим языком, применение его для решения учебных задач, построение математических суждений, работа с математическими фактами.</w:t>
      </w:r>
    </w:p>
    <w:p w:rsidR="00CC5C5E" w:rsidRPr="002E0714" w:rsidRDefault="00CC5C5E" w:rsidP="00CC5C5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этой составляющей могут обеспечить следующие группы математических заданий.</w:t>
      </w:r>
    </w:p>
    <w:p w:rsidR="00CC5C5E" w:rsidRPr="002E0714" w:rsidRDefault="00CC5C5E" w:rsidP="00CC5C5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понимание и применение математической символики и терминологии.</w:t>
      </w:r>
    </w:p>
    <w:p w:rsidR="00CC5C5E" w:rsidRPr="002E0714" w:rsidRDefault="00CC5C5E" w:rsidP="00CC5C5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Задания, направленные на построение математических суждений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МЕСТО УЧЕБНОГО КУРСА В УЧЕБНОМ ПЛАНЕ</w:t>
      </w:r>
    </w:p>
    <w:p w:rsidR="00CC5C5E" w:rsidRPr="002E0714" w:rsidRDefault="00CC5C5E" w:rsidP="00CC5C5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учебному плану МКОУ ШР «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Большелугская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средняя 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общеоразовательная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 № 8» на изучение факультатива «Основы математической грамотности» в 5 классе отводит 0,5 час в неделю, </w:t>
      </w:r>
      <w:proofErr w:type="gram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  17</w:t>
      </w:r>
      <w:proofErr w:type="gram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часа,  в 6 классе отводит 0,5 часа в неделю, всего  17 учебных часа, в 7 классе отводит 0,5 часа в неделю, всего  17 учебных часа, в 8 классе отводит 1 час в неделю, всего  34 учебных часа, в 9 классе отводит 1 час в неделю, всего  34 учебных часа 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ПЛАНИРУЕМЫЕ ОБРАЗОВАТЕЛЬНЫЕ РЕЗУЛЬТАТЫ </w:t>
      </w:r>
    </w:p>
    <w:p w:rsidR="00CC5C5E" w:rsidRPr="002E0714" w:rsidRDefault="00CC5C5E" w:rsidP="00CC5C5E">
      <w:pPr>
        <w:autoSpaceDE w:val="0"/>
        <w:autoSpaceDN w:val="0"/>
        <w:spacing w:before="34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before="16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Личностные результаты освоения программы учебного предмета «Математика» характеризуются: </w:t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Патриотическое воспитание: </w:t>
      </w:r>
      <w:r w:rsidRPr="002E0714">
        <w:rPr>
          <w:rFonts w:ascii="Times New Roman" w:hAnsi="Times New Roman" w:cs="Times New Roman"/>
          <w:sz w:val="24"/>
          <w:szCs w:val="24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before="70" w:after="0" w:line="240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Гражданское и духовно-нравственное воспитание: </w:t>
      </w:r>
      <w:r w:rsidRPr="002E0714">
        <w:rPr>
          <w:rFonts w:ascii="Times New Roman" w:hAnsi="Times New Roman" w:cs="Times New Roman"/>
          <w:sz w:val="24"/>
          <w:szCs w:val="24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</w:t>
      </w:r>
      <w:r w:rsidRPr="002E0714">
        <w:rPr>
          <w:rFonts w:ascii="Times New Roman" w:hAnsi="Times New Roman" w:cs="Times New Roman"/>
          <w:sz w:val="24"/>
          <w:szCs w:val="24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before="70" w:after="0" w:line="240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Трудовое воспитание: </w:t>
      </w:r>
      <w:r w:rsidRPr="002E0714">
        <w:rPr>
          <w:rFonts w:ascii="Times New Roman" w:hAnsi="Times New Roman" w:cs="Times New Roman"/>
          <w:sz w:val="24"/>
          <w:szCs w:val="24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before="70" w:after="0" w:line="240" w:lineRule="auto"/>
        <w:ind w:right="432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Эстетическое воспитание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2E0714">
        <w:rPr>
          <w:rFonts w:ascii="Times New Roman" w:hAnsi="Times New Roman" w:cs="Times New Roman"/>
          <w:sz w:val="24"/>
          <w:szCs w:val="24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before="70" w:after="0" w:line="240" w:lineRule="auto"/>
        <w:ind w:right="432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Ценности научного познания: </w:t>
      </w:r>
      <w:r w:rsidRPr="002E0714">
        <w:rPr>
          <w:rFonts w:ascii="Times New Roman" w:hAnsi="Times New Roman" w:cs="Times New Roman"/>
          <w:sz w:val="24"/>
          <w:szCs w:val="24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before="7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Физическое воспитание, формирование культуры здоровья и эмоционального благополучия: </w:t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навыка рефлексии, признанием своего права на ошибку и такого же права другого человека.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before="70" w:after="0" w:line="240" w:lineRule="auto"/>
        <w:ind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Экологическое воспитание: </w:t>
      </w:r>
      <w:r w:rsidRPr="002E0714">
        <w:rPr>
          <w:rFonts w:ascii="Times New Roman" w:hAnsi="Times New Roman" w:cs="Times New Roman"/>
          <w:sz w:val="24"/>
          <w:szCs w:val="24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before="70" w:after="0" w:line="240" w:lineRule="auto"/>
        <w:ind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Личностные результаты, обеспечивающие адаптацию обучающегося к изменяющимся условиям социальной и природной среды: </w:t>
      </w:r>
      <w:r w:rsidRPr="002E0714">
        <w:rPr>
          <w:rFonts w:ascii="Times New Roman" w:hAnsi="Times New Roman" w:cs="Times New Roman"/>
          <w:sz w:val="24"/>
          <w:szCs w:val="24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</w:t>
      </w:r>
      <w:r w:rsidRPr="002E0714">
        <w:rPr>
          <w:rFonts w:ascii="Times New Roman" w:hAnsi="Times New Roman" w:cs="Times New Roman"/>
          <w:sz w:val="24"/>
          <w:szCs w:val="24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  <w:r w:rsidRPr="002E0714">
        <w:rPr>
          <w:rFonts w:ascii="Times New Roman" w:hAnsi="Times New Roman" w:cs="Times New Roman"/>
          <w:sz w:val="24"/>
          <w:szCs w:val="24"/>
        </w:rPr>
        <w:t xml:space="preserve"> 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CC5C5E" w:rsidRPr="002E0714" w:rsidRDefault="00CC5C5E" w:rsidP="00CC5C5E">
      <w:pPr>
        <w:autoSpaceDE w:val="0"/>
        <w:autoSpaceDN w:val="0"/>
        <w:spacing w:before="262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 И ПРЕДМЕТНЫЕ РЕЗУЛЬТАТЫ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предметные результаты освоения программы учебного предмета «</w:t>
      </w:r>
      <w:proofErr w:type="spellStart"/>
      <w:proofErr w:type="gram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Математика»характеризуются</w:t>
      </w:r>
      <w:proofErr w:type="spellEnd"/>
      <w:proofErr w:type="gram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овладением </w:t>
      </w: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универсальными </w:t>
      </w:r>
      <w:r w:rsidRPr="002E07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познавательными </w:t>
      </w: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действиями, универсальными </w:t>
      </w:r>
      <w:r w:rsidRPr="002E07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коммуникативными </w:t>
      </w: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действиями и универсальными </w:t>
      </w:r>
      <w:r w:rsidRPr="002E07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регулятивными </w:t>
      </w: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действиями.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right="288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1) Универсальные </w:t>
      </w:r>
      <w:r w:rsidRPr="002E07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познавательные </w:t>
      </w: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действия обеспечивают формирование </w:t>
      </w:r>
      <w:proofErr w:type="gramStart"/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базовых когнитивных процессов</w:t>
      </w:r>
      <w:proofErr w:type="gramEnd"/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576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выявлять и характеризовать существенные признаки математических объектов, понятий, отношений между понятиями;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58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воспринимать, формулировать и преобразовывать суждения: утвердительные и отрицательные, единичные, частные и общие;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условные; выявлять математические закономерности, взаимосвязи и противоречия в фактах, данных, наблюдениях и утверждениях;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предлагать критерии для выявления закономерностей и противоречий;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58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делать выводы с использованием законов логики, дедуктивных и индуктивных умозаключений, умозаключений по аналогии;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152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обосновывать собственные рассуждения;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Базовые исследовательские действия: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использовать вопросы как исследовательский инструмент познания;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296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—  формулировать вопросы, фиксирующие противоречие, проблему, самостоятельно устанавливать искомое и данное, формировать гипотезу,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—  аргументировать свою позицию, мнение;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—  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 прогнозировать возможное развитие процесса, а также выдвигать предположения о его развитии в новых условиях.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выявлять недостаточность и избыточность информации, данных, необходимых для решения задачи;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выбирать, анализировать, систематизировать и интерпретировать информацию различных видов и форм представления;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выбирать форму представления информации и иллюстрировать решаемые задачи схемами, диаграммами, иной графикой и их комбинациями;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296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оценивать надёжность информации по критериям, предложенным учителем или сформулированным самостоятельно.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after="0" w:line="240" w:lineRule="auto"/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2)  Универсальные </w:t>
      </w:r>
      <w:r w:rsidRPr="002E07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коммуникативные </w:t>
      </w: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действия обеспечивают сформированность социальных навыков обучающихся.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Общение: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воспринимать и формулировать суждения в соответствии с условиями и целями общения;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в ходе обсуждения задавать вопросы по существу обсуждаемой темы, проблемы, решаемой задачи, высказывать идеи, нацеленные на поиск решения;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7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сопоставлять свои суждения с суждениями других участников диалога, обнаруживать различие и сходство позиций;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корректной форме формулировать разногласия, свои возражения;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представлять результаты решения задачи, эксперимента, исследования, проекта;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—  самостоятельно выбирать формат выступления с учётом задач презентации и особенностей аудитории.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Сотрудничество: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понимать и использовать преимущества командной и индивидуальной работы при решении учебных математических задач;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обобщать мнения нескольких людей; участвовать в групповых формах работы (обсуждения, обмен мнениями, мозговые штурмы и др.);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выполнять свою часть работы и координировать свои действия с другими членами команды;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576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оценивать качество своего вклада в общий продукт по критериям, сформулированным участниками взаимодействия.</w:t>
      </w:r>
    </w:p>
    <w:p w:rsidR="00CC5C5E" w:rsidRPr="002E0714" w:rsidRDefault="00CC5C5E" w:rsidP="00CC5C5E">
      <w:pPr>
        <w:tabs>
          <w:tab w:val="left" w:pos="180"/>
        </w:tabs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hAnsi="Times New Roman" w:cs="Times New Roman"/>
          <w:sz w:val="24"/>
          <w:szCs w:val="24"/>
        </w:rPr>
        <w:tab/>
      </w: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3)  Универсальные </w:t>
      </w:r>
      <w:r w:rsidRPr="002E07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регулятивные </w:t>
      </w:r>
      <w:r w:rsidRPr="002E07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действия обеспечивают формирование смысловых установок и жизненных навыков личности.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Самоорганизация: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—  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Самоконтроль: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 w:right="1296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владеть способами самопроверки, самоконтроля процесса и результата решения математической задачи; 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 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CC5C5E" w:rsidRPr="002E0714" w:rsidRDefault="00CC5C5E" w:rsidP="00CC5C5E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цели, находить ошибку, давать оценку приобретённому опыту.</w:t>
      </w:r>
    </w:p>
    <w:p w:rsidR="00CC5C5E" w:rsidRPr="002E0714" w:rsidRDefault="00CC5C5E" w:rsidP="00CC5C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5C5E" w:rsidRPr="002E0714" w:rsidRDefault="00CC5C5E" w:rsidP="00CC5C5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1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СОДЕРЖАНИЕ УЧЕБНОГО КУРСА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2E0714">
        <w:rPr>
          <w:rFonts w:ascii="Times New Roman" w:hAnsi="Times New Roman" w:cs="Times New Roman"/>
          <w:sz w:val="24"/>
          <w:szCs w:val="24"/>
        </w:rPr>
        <w:t xml:space="preserve">Содержание программы соответствует познавательным возможностям среднего школьного возраста и предоставляет им возможность работать, развивая учебную мотивацию. </w:t>
      </w:r>
    </w:p>
    <w:p w:rsidR="00CC5C5E" w:rsidRPr="002E0714" w:rsidRDefault="00CC5C5E" w:rsidP="00CC5C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hAnsi="Times New Roman" w:cs="Times New Roman"/>
          <w:sz w:val="24"/>
          <w:szCs w:val="24"/>
        </w:rPr>
        <w:t xml:space="preserve">Для реализации данного курса </w:t>
      </w:r>
      <w:proofErr w:type="gramStart"/>
      <w:r w:rsidRPr="002E0714">
        <w:rPr>
          <w:rFonts w:ascii="Times New Roman" w:hAnsi="Times New Roman" w:cs="Times New Roman"/>
          <w:sz w:val="24"/>
          <w:szCs w:val="24"/>
        </w:rPr>
        <w:t>предполагается  применение</w:t>
      </w:r>
      <w:proofErr w:type="gramEnd"/>
      <w:r w:rsidRPr="002E0714">
        <w:rPr>
          <w:rFonts w:ascii="Times New Roman" w:hAnsi="Times New Roman" w:cs="Times New Roman"/>
          <w:sz w:val="24"/>
          <w:szCs w:val="24"/>
        </w:rPr>
        <w:t xml:space="preserve"> различных технологий: дифференцированное и личностно-ориентированное обучение, индивидуальная работа и работа в парах, семинары, практикумы, беседы, консультации, ИКТ (компьютерные презентации, электронные носители информации и т. д.).</w:t>
      </w:r>
    </w:p>
    <w:p w:rsidR="00CC5C5E" w:rsidRPr="002E0714" w:rsidRDefault="00CC5C5E" w:rsidP="00CC5C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hAnsi="Times New Roman" w:cs="Times New Roman"/>
          <w:sz w:val="24"/>
          <w:szCs w:val="24"/>
        </w:rPr>
        <w:t>Каждый из предусмотренных содержанием образовательной программы разделов начинается с повторения теоретического материала и выполнения тренировочных заданий и заканчивается выполнением теста, позволяющего определить уровень форсированности универсальных учебных действий. После прохождения всех тем курса предусмотрена самостоятельная работа обучающихся по поиску дополнительных задач и нестандартных путей решения, создания мини - проектов по изучаемым темам</w:t>
      </w:r>
    </w:p>
    <w:p w:rsidR="00CC5C5E" w:rsidRPr="002E0714" w:rsidRDefault="00CC5C5E" w:rsidP="00CC5C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hAnsi="Times New Roman" w:cs="Times New Roman"/>
          <w:sz w:val="24"/>
          <w:szCs w:val="24"/>
        </w:rPr>
        <w:t xml:space="preserve">Для мониторинга усвоения учащимися изучаемого материала предусматривается проведение рубежного контроля в виде диагностической </w:t>
      </w:r>
      <w:proofErr w:type="gramStart"/>
      <w:r w:rsidRPr="002E0714">
        <w:rPr>
          <w:rFonts w:ascii="Times New Roman" w:hAnsi="Times New Roman" w:cs="Times New Roman"/>
          <w:sz w:val="24"/>
          <w:szCs w:val="24"/>
        </w:rPr>
        <w:t>работы  по</w:t>
      </w:r>
      <w:proofErr w:type="gramEnd"/>
      <w:r w:rsidRPr="002E0714">
        <w:rPr>
          <w:rFonts w:ascii="Times New Roman" w:hAnsi="Times New Roman" w:cs="Times New Roman"/>
          <w:sz w:val="24"/>
          <w:szCs w:val="24"/>
        </w:rPr>
        <w:t xml:space="preserve"> освоению курса </w:t>
      </w: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«Математическая грамотность»</w:t>
      </w:r>
      <w:r w:rsidRPr="002E0714">
        <w:rPr>
          <w:rFonts w:ascii="Times New Roman" w:hAnsi="Times New Roman" w:cs="Times New Roman"/>
          <w:sz w:val="24"/>
          <w:szCs w:val="24"/>
        </w:rPr>
        <w:t>.</w:t>
      </w:r>
    </w:p>
    <w:p w:rsidR="00CC5C5E" w:rsidRPr="002E0714" w:rsidRDefault="00CC5C5E" w:rsidP="00CC5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E0714">
        <w:rPr>
          <w:rFonts w:ascii="Times New Roman" w:hAnsi="Times New Roman" w:cs="Times New Roman"/>
          <w:sz w:val="24"/>
          <w:szCs w:val="24"/>
        </w:rPr>
        <w:t xml:space="preserve">Курс  </w:t>
      </w:r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gramEnd"/>
      <w:r w:rsidRPr="002E0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Математическая грамотность»</w:t>
      </w:r>
      <w:r w:rsidRPr="002E0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0714">
        <w:rPr>
          <w:rFonts w:ascii="Times New Roman" w:hAnsi="Times New Roman" w:cs="Times New Roman"/>
          <w:sz w:val="24"/>
          <w:szCs w:val="24"/>
        </w:rPr>
        <w:t>включает в себя два модуля:</w:t>
      </w:r>
    </w:p>
    <w:p w:rsidR="00CC5C5E" w:rsidRPr="002E0714" w:rsidRDefault="00CC5C5E" w:rsidP="00CC5C5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  <w:r w:rsidRPr="002E0714">
        <w:rPr>
          <w:rFonts w:ascii="Times New Roman" w:hAnsi="Times New Roman" w:cs="Times New Roman"/>
          <w:sz w:val="24"/>
          <w:szCs w:val="24"/>
        </w:rPr>
        <w:t>Математическая грамотность.</w:t>
      </w:r>
      <w:r w:rsidRPr="002E07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714">
        <w:rPr>
          <w:rFonts w:ascii="Times New Roman" w:hAnsi="Times New Roman" w:cs="Times New Roman"/>
          <w:b/>
          <w:w w:val="105"/>
          <w:sz w:val="24"/>
          <w:szCs w:val="24"/>
        </w:rPr>
        <w:t>«Математика</w:t>
      </w:r>
      <w:r w:rsidRPr="002E0714">
        <w:rPr>
          <w:rFonts w:ascii="Times New Roman" w:hAnsi="Times New Roman" w:cs="Times New Roman"/>
          <w:b/>
          <w:spacing w:val="11"/>
          <w:w w:val="105"/>
          <w:sz w:val="24"/>
          <w:szCs w:val="24"/>
        </w:rPr>
        <w:t xml:space="preserve"> </w:t>
      </w:r>
      <w:r w:rsidRPr="002E0714">
        <w:rPr>
          <w:rFonts w:ascii="Times New Roman" w:hAnsi="Times New Roman" w:cs="Times New Roman"/>
          <w:b/>
          <w:w w:val="105"/>
          <w:sz w:val="24"/>
          <w:szCs w:val="24"/>
        </w:rPr>
        <w:t>в</w:t>
      </w:r>
      <w:r w:rsidRPr="002E0714">
        <w:rPr>
          <w:rFonts w:ascii="Times New Roman" w:hAnsi="Times New Roman" w:cs="Times New Roman"/>
          <w:b/>
          <w:spacing w:val="11"/>
          <w:w w:val="105"/>
          <w:sz w:val="24"/>
          <w:szCs w:val="24"/>
        </w:rPr>
        <w:t xml:space="preserve"> </w:t>
      </w:r>
      <w:r w:rsidRPr="002E0714">
        <w:rPr>
          <w:rFonts w:ascii="Times New Roman" w:hAnsi="Times New Roman" w:cs="Times New Roman"/>
          <w:b/>
          <w:w w:val="105"/>
          <w:sz w:val="24"/>
          <w:szCs w:val="24"/>
        </w:rPr>
        <w:t>окружающем</w:t>
      </w:r>
      <w:r w:rsidRPr="002E0714">
        <w:rPr>
          <w:rFonts w:ascii="Times New Roman" w:hAnsi="Times New Roman" w:cs="Times New Roman"/>
          <w:b/>
          <w:spacing w:val="21"/>
          <w:w w:val="105"/>
          <w:sz w:val="24"/>
          <w:szCs w:val="24"/>
        </w:rPr>
        <w:t xml:space="preserve"> </w:t>
      </w:r>
      <w:r w:rsidRPr="002E0714">
        <w:rPr>
          <w:rFonts w:ascii="Times New Roman" w:hAnsi="Times New Roman" w:cs="Times New Roman"/>
          <w:b/>
          <w:w w:val="105"/>
          <w:sz w:val="24"/>
          <w:szCs w:val="24"/>
        </w:rPr>
        <w:t>мире»</w:t>
      </w:r>
    </w:p>
    <w:p w:rsidR="00CC5C5E" w:rsidRPr="002E0714" w:rsidRDefault="00CC5C5E" w:rsidP="00CC5C5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14">
        <w:rPr>
          <w:rFonts w:ascii="Times New Roman" w:hAnsi="Times New Roman" w:cs="Times New Roman"/>
          <w:sz w:val="24"/>
          <w:szCs w:val="24"/>
        </w:rPr>
        <w:t xml:space="preserve">Финансовая грамотность. </w:t>
      </w:r>
      <w:r w:rsidRPr="002E0714">
        <w:rPr>
          <w:rFonts w:ascii="Times New Roman" w:hAnsi="Times New Roman" w:cs="Times New Roman"/>
          <w:b/>
          <w:sz w:val="24"/>
          <w:szCs w:val="24"/>
        </w:rPr>
        <w:t>«</w:t>
      </w:r>
      <w:r w:rsidR="003D18A4" w:rsidRPr="002E0714">
        <w:rPr>
          <w:rFonts w:ascii="Times New Roman" w:hAnsi="Times New Roman" w:cs="Times New Roman"/>
          <w:b/>
          <w:sz w:val="24"/>
          <w:szCs w:val="24"/>
        </w:rPr>
        <w:t>Школа</w:t>
      </w:r>
      <w:r w:rsidR="003D18A4" w:rsidRPr="002E0714">
        <w:rPr>
          <w:rFonts w:ascii="Times New Roman" w:hAnsi="Times New Roman" w:cs="Times New Roman"/>
          <w:b/>
          <w:spacing w:val="61"/>
          <w:sz w:val="24"/>
          <w:szCs w:val="24"/>
        </w:rPr>
        <w:t xml:space="preserve"> </w:t>
      </w:r>
      <w:r w:rsidR="003D18A4" w:rsidRPr="002E0714">
        <w:rPr>
          <w:rFonts w:ascii="Times New Roman" w:hAnsi="Times New Roman" w:cs="Times New Roman"/>
          <w:b/>
          <w:sz w:val="24"/>
          <w:szCs w:val="24"/>
        </w:rPr>
        <w:t>финансовых</w:t>
      </w:r>
      <w:r w:rsidR="003D18A4" w:rsidRPr="002E0714">
        <w:rPr>
          <w:rFonts w:ascii="Times New Roman" w:hAnsi="Times New Roman" w:cs="Times New Roman"/>
          <w:b/>
          <w:spacing w:val="61"/>
          <w:sz w:val="24"/>
          <w:szCs w:val="24"/>
        </w:rPr>
        <w:t xml:space="preserve"> </w:t>
      </w:r>
      <w:r w:rsidR="003D18A4" w:rsidRPr="002E0714">
        <w:rPr>
          <w:rFonts w:ascii="Times New Roman" w:hAnsi="Times New Roman" w:cs="Times New Roman"/>
          <w:b/>
          <w:sz w:val="24"/>
          <w:szCs w:val="24"/>
        </w:rPr>
        <w:t>решений</w:t>
      </w:r>
      <w:r w:rsidRPr="002E0714">
        <w:rPr>
          <w:rFonts w:ascii="Times New Roman" w:hAnsi="Times New Roman" w:cs="Times New Roman"/>
          <w:b/>
          <w:sz w:val="24"/>
          <w:szCs w:val="24"/>
        </w:rPr>
        <w:t>»</w:t>
      </w:r>
    </w:p>
    <w:p w:rsidR="00CC5C5E" w:rsidRPr="002E0714" w:rsidRDefault="00CC5C5E" w:rsidP="00CC5C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8575"/>
      </w:tblGrid>
      <w:tr w:rsidR="00A528EA" w:rsidRPr="002E0714" w:rsidTr="00276160">
        <w:trPr>
          <w:trHeight w:val="474"/>
        </w:trPr>
        <w:tc>
          <w:tcPr>
            <w:tcW w:w="9214" w:type="dxa"/>
            <w:gridSpan w:val="2"/>
          </w:tcPr>
          <w:p w:rsidR="00A528EA" w:rsidRPr="002E0714" w:rsidRDefault="00A528EA" w:rsidP="00276160">
            <w:pPr>
              <w:pStyle w:val="TableParagraph"/>
              <w:spacing w:before="57" w:line="218" w:lineRule="auto"/>
              <w:ind w:right="19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5 класс </w:t>
            </w:r>
            <w:r w:rsidR="00C22A45"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- 17 часов</w:t>
            </w:r>
          </w:p>
        </w:tc>
      </w:tr>
      <w:tr w:rsidR="00A528EA" w:rsidRPr="002E0714" w:rsidTr="00276160">
        <w:trPr>
          <w:trHeight w:val="474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57" w:line="218" w:lineRule="auto"/>
              <w:ind w:right="19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«Математика</w:t>
            </w:r>
            <w:r w:rsidRPr="002E0714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повседневной</w:t>
            </w:r>
            <w:r w:rsidRPr="002E0714">
              <w:rPr>
                <w:rFonts w:ascii="Times New Roman" w:hAnsi="Times New Roman" w:cs="Times New Roman"/>
                <w:b/>
                <w:spacing w:val="2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жизни»</w:t>
            </w:r>
            <w:r w:rsidRPr="002E0714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(</w:t>
            </w:r>
            <w:r w:rsidR="00C22A45" w:rsidRPr="002E0714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>12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Путешествия</w:t>
            </w:r>
            <w:proofErr w:type="spellEnd"/>
            <w:r w:rsidRPr="002E0714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2E0714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отдых</w:t>
            </w:r>
            <w:proofErr w:type="spellEnd"/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3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3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Транспорт</w:t>
            </w:r>
            <w:proofErr w:type="spellEnd"/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3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3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Здоровье</w:t>
            </w:r>
            <w:proofErr w:type="spellEnd"/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3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3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Домашнее</w:t>
            </w:r>
            <w:proofErr w:type="spellEnd"/>
            <w:r w:rsidRPr="002E071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хозяйство</w:t>
            </w:r>
            <w:proofErr w:type="spellEnd"/>
          </w:p>
        </w:tc>
      </w:tr>
      <w:tr w:rsidR="00A528EA" w:rsidRPr="002E0714" w:rsidTr="00276160">
        <w:trPr>
          <w:trHeight w:val="483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57" w:line="218" w:lineRule="auto"/>
              <w:ind w:right="19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spacing w:val="22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«Школа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финансовых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решений»</w:t>
            </w:r>
            <w:r w:rsidRPr="002E0714">
              <w:rPr>
                <w:rFonts w:ascii="Times New Roman" w:hAnsi="Times New Roman" w:cs="Times New Roman"/>
                <w:b/>
                <w:spacing w:val="-37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r w:rsidR="00C22A45" w:rsidRPr="002E0714">
              <w:rPr>
                <w:rFonts w:ascii="Times New Roman" w:hAnsi="Times New Roman" w:cs="Times New Roman"/>
                <w:b/>
                <w:spacing w:val="24"/>
                <w:sz w:val="24"/>
                <w:szCs w:val="24"/>
                <w:lang w:val="ru-RU"/>
              </w:rPr>
              <w:t>5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3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3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Собираемся</w:t>
            </w:r>
            <w:r w:rsidRPr="002E0714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покупками: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</w:t>
            </w:r>
            <w:r w:rsidRPr="002E0714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знать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3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3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Делаем</w:t>
            </w:r>
            <w:r w:rsidRPr="002E0714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покупки:</w:t>
            </w:r>
            <w:r w:rsidRPr="002E0714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2E0714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правильно</w:t>
            </w:r>
            <w:r w:rsidRPr="002E0714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выбирать</w:t>
            </w:r>
            <w:r w:rsidRPr="002E0714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товары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Приобретаем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услуги: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знаем,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умеем,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практикуем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Самое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главное</w:t>
            </w:r>
            <w:r w:rsidRPr="002E0714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2E0714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правилах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поведении</w:t>
            </w:r>
            <w:r w:rsidRPr="002E0714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грамотного</w:t>
            </w:r>
            <w:r w:rsidRPr="002E0714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покупателя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«Деньги</w:t>
            </w:r>
            <w:r w:rsidRPr="002E0714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–</w:t>
            </w:r>
            <w:r w:rsidRPr="002E0714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</w:t>
            </w:r>
            <w:r w:rsidRPr="002E0714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щепки,</w:t>
            </w:r>
            <w:r w:rsidRPr="002E0714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счетом</w:t>
            </w:r>
            <w:r w:rsidRPr="002E0714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крепки»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C22A45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 xml:space="preserve">6 класс – 17 часов 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«Математика</w:t>
            </w:r>
            <w:r w:rsidRPr="002E0714"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повседневной</w:t>
            </w:r>
            <w:r w:rsidRPr="002E0714">
              <w:rPr>
                <w:rFonts w:ascii="Times New Roman" w:hAnsi="Times New Roman" w:cs="Times New Roman"/>
                <w:b/>
                <w:spacing w:val="2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жизни»</w:t>
            </w:r>
            <w:r w:rsidRPr="002E0714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="00C22A45"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(1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2ч)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Спорт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0714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Геометрические</w:t>
            </w:r>
            <w:proofErr w:type="spellEnd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формы</w:t>
            </w:r>
            <w:proofErr w:type="spellEnd"/>
            <w:r w:rsidRPr="002E0714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вокруг</w:t>
            </w:r>
            <w:proofErr w:type="spellEnd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нас</w:t>
            </w:r>
            <w:proofErr w:type="spellEnd"/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Здоровый</w:t>
            </w:r>
            <w:proofErr w:type="spellEnd"/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</w:t>
            </w:r>
            <w:proofErr w:type="spellEnd"/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жизни</w:t>
            </w:r>
            <w:proofErr w:type="spellEnd"/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школе</w:t>
            </w:r>
            <w:r w:rsidRPr="002E0714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2E0714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после</w:t>
            </w:r>
            <w:r w:rsidRPr="002E0714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школы</w:t>
            </w:r>
            <w:r w:rsidRPr="002E0714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(или</w:t>
            </w:r>
            <w:r w:rsidRPr="002E0714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Общение)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«Школа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финансовых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решений»</w:t>
            </w:r>
            <w:r w:rsidRPr="002E0714">
              <w:rPr>
                <w:rFonts w:ascii="Times New Roman" w:hAnsi="Times New Roman" w:cs="Times New Roman"/>
                <w:b/>
                <w:spacing w:val="-37"/>
                <w:sz w:val="24"/>
                <w:szCs w:val="24"/>
                <w:lang w:val="ru-RU"/>
              </w:rPr>
              <w:t xml:space="preserve"> </w:t>
            </w:r>
            <w:r w:rsidR="00C22A45"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(5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Семейный</w:t>
            </w:r>
            <w:r w:rsidRPr="002E0714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бюджет:</w:t>
            </w:r>
            <w:r w:rsidRPr="002E0714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2E0714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доходам</w:t>
            </w:r>
            <w:r w:rsidRPr="002E0714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 w:rsidRPr="002E0714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2E0714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расход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lastRenderedPageBreak/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53" w:line="225" w:lineRule="auto"/>
              <w:ind w:left="79" w:right="5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Непредвиденные расходы: как</w:t>
            </w:r>
            <w:r w:rsidRPr="002E0714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снизить риск</w:t>
            </w:r>
            <w:r w:rsidRPr="002E0714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финансовых</w:t>
            </w:r>
            <w:r w:rsidRPr="002E071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затруднений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53" w:line="225" w:lineRule="auto"/>
              <w:ind w:left="79" w:right="2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чем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можно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сэкономить: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тот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без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нужды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живет,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кто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деньги</w:t>
            </w:r>
            <w:r w:rsidRPr="002E0714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бережет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53" w:line="225" w:lineRule="auto"/>
              <w:ind w:left="79" w:right="5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Самое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главное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правилах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грамотного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ведения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семейного</w:t>
            </w:r>
            <w:r w:rsidRPr="002E0714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бюджета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5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«Копейка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копейке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–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проживет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семейка»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7 класс</w:t>
            </w:r>
            <w:r w:rsidR="00C22A45" w:rsidRPr="002E071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- 17 часов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«Математика</w:t>
            </w:r>
            <w:r w:rsidRPr="002E0714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окружающем</w:t>
            </w:r>
            <w:r w:rsidRPr="002E0714">
              <w:rPr>
                <w:rFonts w:ascii="Times New Roman" w:hAnsi="Times New Roman" w:cs="Times New Roman"/>
                <w:b/>
                <w:spacing w:val="2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мире»</w:t>
            </w:r>
            <w:r w:rsidRPr="002E0714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="00C22A45"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(12</w:t>
            </w:r>
            <w:r w:rsidRPr="002E0714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домашних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делах:</w:t>
            </w:r>
            <w:r w:rsidRPr="002E0714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ремонт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обустройство</w:t>
            </w:r>
            <w:r w:rsidRPr="002E0714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дома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2E0714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общественной</w:t>
            </w:r>
            <w:proofErr w:type="spellEnd"/>
            <w:r w:rsidRPr="002E0714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  <w:proofErr w:type="spellEnd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:</w:t>
            </w:r>
            <w:r w:rsidRPr="002E0714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спорт</w:t>
            </w:r>
            <w:proofErr w:type="spellEnd"/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2E071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отдыхе:</w:t>
            </w:r>
            <w:r w:rsidRPr="002E071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досуг,</w:t>
            </w:r>
            <w:r w:rsidRPr="002E071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отпуск,</w:t>
            </w:r>
            <w:r w:rsidRPr="002E071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увлечения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2E071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профессиях</w:t>
            </w:r>
            <w:proofErr w:type="spellEnd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:</w:t>
            </w:r>
            <w:r w:rsidRPr="002E071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сельское</w:t>
            </w:r>
            <w:proofErr w:type="spellEnd"/>
            <w:r w:rsidRPr="002E071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proofErr w:type="spellStart"/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хозяйство</w:t>
            </w:r>
            <w:proofErr w:type="spellEnd"/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42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«Школа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финансовых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решений»</w:t>
            </w:r>
            <w:r w:rsidRPr="002E0714">
              <w:rPr>
                <w:rFonts w:ascii="Times New Roman" w:hAnsi="Times New Roman" w:cs="Times New Roman"/>
                <w:b/>
                <w:spacing w:val="-37"/>
                <w:sz w:val="24"/>
                <w:szCs w:val="24"/>
                <w:lang w:val="ru-RU"/>
              </w:rPr>
              <w:t xml:space="preserve"> </w:t>
            </w:r>
            <w:r w:rsidR="00C22A45"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(5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4" w:line="237" w:lineRule="auto"/>
              <w:ind w:left="80" w:right="1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2E0714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финансовые</w:t>
            </w:r>
            <w:r w:rsidRPr="002E0714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угрозы</w:t>
            </w:r>
            <w:r w:rsidRPr="002E0714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превращаются</w:t>
            </w:r>
            <w:r w:rsidRPr="002E0714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финансовые</w:t>
            </w:r>
            <w:r w:rsidRPr="002E0714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неприятности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4" w:line="237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Уловки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финансовых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мошенников: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помогает</w:t>
            </w:r>
            <w:r w:rsidRPr="002E0714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них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защититься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Заходим</w:t>
            </w:r>
            <w:r w:rsidRPr="002E0714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Интернет:</w:t>
            </w:r>
            <w:r w:rsidRPr="002E0714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опасности</w:t>
            </w:r>
            <w:r w:rsidRPr="002E0714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 w:rsidRPr="002E0714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личных</w:t>
            </w:r>
            <w:r w:rsidRPr="002E0714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финансов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4" w:line="237" w:lineRule="auto"/>
              <w:ind w:left="80" w:right="3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Самое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главное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правилах</w:t>
            </w:r>
            <w:r w:rsidRPr="002E0714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безопасного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финансового</w:t>
            </w:r>
            <w:r w:rsidRPr="002E0714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поведения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«Покупать,</w:t>
            </w:r>
            <w:r w:rsidRPr="002E0714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</w:t>
            </w:r>
            <w:r w:rsidRPr="002E0714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2E0714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сторонам</w:t>
            </w:r>
            <w:r w:rsidRPr="002E0714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</w:t>
            </w:r>
            <w:r w:rsidRPr="002E0714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зевать»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C22A45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8 класс- 34 часа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«Математика</w:t>
            </w:r>
            <w:r w:rsidRPr="002E0714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окружающем</w:t>
            </w:r>
            <w:r w:rsidRPr="002E0714">
              <w:rPr>
                <w:rFonts w:ascii="Times New Roman" w:hAnsi="Times New Roman" w:cs="Times New Roman"/>
                <w:b/>
                <w:spacing w:val="2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мире»</w:t>
            </w:r>
            <w:r w:rsidRPr="002E0714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(24</w:t>
            </w:r>
            <w:r w:rsidRPr="002E0714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общественной</w:t>
            </w:r>
            <w:r w:rsidRPr="002E0714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жизни:</w:t>
            </w:r>
            <w:r w:rsidRPr="002E0714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2E0714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опросы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2E0714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отдыхе:</w:t>
            </w:r>
            <w:r w:rsidRPr="002E0714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измерения</w:t>
            </w:r>
            <w:r w:rsidRPr="002E0714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2E0714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местности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2E0714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общественной</w:t>
            </w:r>
            <w:r w:rsidRPr="002E0714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жизни:</w:t>
            </w:r>
            <w:r w:rsidRPr="002E0714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интернет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домашних</w:t>
            </w:r>
            <w:r w:rsidRPr="002E071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делах:</w:t>
            </w:r>
            <w:r w:rsidRPr="002E071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коммунальные</w:t>
            </w:r>
            <w:r w:rsidRPr="002E071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платежи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«Школа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финансовых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решений»</w:t>
            </w:r>
            <w:r w:rsidRPr="002E0714">
              <w:rPr>
                <w:rFonts w:ascii="Times New Roman" w:hAnsi="Times New Roman" w:cs="Times New Roman"/>
                <w:b/>
                <w:spacing w:val="-37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(10ч)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Мое</w:t>
            </w:r>
            <w:r w:rsidRPr="002E0714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2E0714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2E0714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мое</w:t>
            </w:r>
            <w:r w:rsidRPr="002E0714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будущее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</w:t>
            </w:r>
            <w:r w:rsidRPr="002E0714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2E0714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работа:</w:t>
            </w:r>
            <w:r w:rsidRPr="002E0714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2E0714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учитываем,</w:t>
            </w:r>
            <w:r w:rsidRPr="002E0714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когда</w:t>
            </w:r>
            <w:r w:rsidRPr="002E0714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делаем</w:t>
            </w:r>
            <w:r w:rsidRPr="002E0714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выбор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Налоги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выплаты: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отдаем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2E0714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получаем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51" w:line="228" w:lineRule="auto"/>
              <w:ind w:left="68" w:right="1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Самое</w:t>
            </w:r>
            <w:r w:rsidRPr="002E0714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главное</w:t>
            </w:r>
            <w:r w:rsidRPr="002E0714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2E0714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профессиональном</w:t>
            </w:r>
            <w:r w:rsidRPr="002E0714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выборе:</w:t>
            </w:r>
            <w:r w:rsidRPr="002E0714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образование,</w:t>
            </w:r>
            <w:r w:rsidRPr="002E0714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</w:t>
            </w:r>
            <w:r w:rsidRPr="002E071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2E071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финансовая</w:t>
            </w:r>
            <w:r w:rsidRPr="002E071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стабильность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pStyle w:val="TableParagraph"/>
              <w:spacing w:before="42"/>
              <w:ind w:left="1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«Труд,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зарплата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налог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важный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</w:t>
            </w:r>
            <w:r w:rsidRPr="002E071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2E0714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урок»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C22A45" w:rsidP="00A528EA">
            <w:pPr>
              <w:pStyle w:val="TableParagraph"/>
              <w:spacing w:before="42"/>
              <w:ind w:left="128"/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9 класс – 34 часа</w:t>
            </w:r>
          </w:p>
        </w:tc>
      </w:tr>
      <w:tr w:rsidR="00A528EA" w:rsidRPr="002E0714" w:rsidTr="00276160">
        <w:trPr>
          <w:trHeight w:val="283"/>
        </w:trPr>
        <w:tc>
          <w:tcPr>
            <w:tcW w:w="9214" w:type="dxa"/>
            <w:gridSpan w:val="2"/>
          </w:tcPr>
          <w:p w:rsidR="00A528EA" w:rsidRPr="002E0714" w:rsidRDefault="00A528EA" w:rsidP="00A528EA">
            <w:pPr>
              <w:pStyle w:val="TableParagraph"/>
              <w:spacing w:before="42"/>
              <w:ind w:left="128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«Математика</w:t>
            </w:r>
            <w:r w:rsidRPr="002E0714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</w:t>
            </w:r>
            <w:r w:rsidRPr="002E0714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окружающем</w:t>
            </w:r>
            <w:r w:rsidRPr="002E0714">
              <w:rPr>
                <w:rFonts w:ascii="Times New Roman" w:hAnsi="Times New Roman" w:cs="Times New Roman"/>
                <w:b/>
                <w:spacing w:val="21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мире»</w:t>
            </w:r>
            <w:r w:rsidRPr="002E0714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(2</w:t>
            </w:r>
            <w:r w:rsidR="00276160"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2</w:t>
            </w:r>
            <w:r w:rsidRPr="002E0714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C22A45">
            <w:pPr>
              <w:pStyle w:val="TableParagraph"/>
              <w:spacing w:before="42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 задач. Лист бумаги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Решение задач. План местности 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Решение задач. Терраса 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A528EA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 задач. Зонт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C22A45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 задач. Теплица</w:t>
            </w:r>
          </w:p>
        </w:tc>
      </w:tr>
      <w:tr w:rsidR="00C22A45" w:rsidRPr="002E0714" w:rsidTr="00276160">
        <w:trPr>
          <w:trHeight w:val="283"/>
        </w:trPr>
        <w:tc>
          <w:tcPr>
            <w:tcW w:w="9214" w:type="dxa"/>
            <w:gridSpan w:val="2"/>
          </w:tcPr>
          <w:p w:rsidR="00C22A45" w:rsidRPr="002E0714" w:rsidRDefault="00C22A45" w:rsidP="00A528EA">
            <w:pPr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«Школа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финансовых</w:t>
            </w:r>
            <w:r w:rsidRPr="002E0714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решений»</w:t>
            </w:r>
            <w:r w:rsidRPr="002E0714">
              <w:rPr>
                <w:rFonts w:ascii="Times New Roman" w:hAnsi="Times New Roman" w:cs="Times New Roman"/>
                <w:b/>
                <w:spacing w:val="-37"/>
                <w:sz w:val="24"/>
                <w:szCs w:val="24"/>
                <w:lang w:val="ru-RU"/>
              </w:rPr>
              <w:t xml:space="preserve"> </w:t>
            </w:r>
            <w:r w:rsidR="00276160"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(12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ч)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C22A45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Решение задач. </w:t>
            </w:r>
            <w:r w:rsidR="00C22A45"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Квартира 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C22A45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Решение задач. </w:t>
            </w:r>
            <w:r w:rsidR="00C22A45"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Участок 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C22A45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Решение задач. </w:t>
            </w:r>
            <w:r w:rsidR="00C22A45"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Тарифы 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C22A45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75" w:type="dxa"/>
          </w:tcPr>
          <w:p w:rsidR="00A528EA" w:rsidRPr="002E0714" w:rsidRDefault="00A528EA" w:rsidP="00A528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Решение задач. </w:t>
            </w:r>
            <w:r w:rsidR="00C22A45"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Печь для бани</w:t>
            </w:r>
          </w:p>
        </w:tc>
      </w:tr>
      <w:tr w:rsidR="00A528EA" w:rsidRPr="002E0714" w:rsidTr="00276160">
        <w:trPr>
          <w:trHeight w:val="283"/>
        </w:trPr>
        <w:tc>
          <w:tcPr>
            <w:tcW w:w="639" w:type="dxa"/>
          </w:tcPr>
          <w:p w:rsidR="00A528EA" w:rsidRPr="002E0714" w:rsidRDefault="00C22A45" w:rsidP="00A528EA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75" w:type="dxa"/>
          </w:tcPr>
          <w:p w:rsidR="00A528EA" w:rsidRPr="002E0714" w:rsidRDefault="00C22A45" w:rsidP="00C22A45">
            <w:pPr>
              <w:pStyle w:val="TableParagraph"/>
              <w:spacing w:before="42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 задач. Шины</w:t>
            </w:r>
          </w:p>
        </w:tc>
      </w:tr>
    </w:tbl>
    <w:p w:rsidR="00A528EA" w:rsidRPr="002E0714" w:rsidRDefault="00A528EA" w:rsidP="00CC5C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528EA" w:rsidRPr="002E0714" w:rsidRDefault="00A528EA" w:rsidP="00CC5C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22A45" w:rsidRPr="002E0714" w:rsidRDefault="00C22A45" w:rsidP="00CC5C5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E071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ТЕМАТИЧЕСКОЕ ПЛАНИРОВАНИЕ </w:t>
      </w:r>
    </w:p>
    <w:p w:rsidR="00FC65ED" w:rsidRPr="002E0714" w:rsidRDefault="00FC65ED" w:rsidP="00CC5C5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714">
        <w:rPr>
          <w:rFonts w:ascii="Times New Roman" w:hAnsi="Times New Roman" w:cs="Times New Roman"/>
          <w:b/>
          <w:bCs/>
          <w:sz w:val="24"/>
          <w:szCs w:val="24"/>
        </w:rPr>
        <w:t xml:space="preserve">5 КЛАСС </w:t>
      </w:r>
    </w:p>
    <w:tbl>
      <w:tblPr>
        <w:tblW w:w="1037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559"/>
        <w:gridCol w:w="1560"/>
        <w:gridCol w:w="2580"/>
      </w:tblGrid>
      <w:tr w:rsidR="00C22A45" w:rsidRPr="002E0714" w:rsidTr="00FC65ED">
        <w:trPr>
          <w:trHeight w:val="84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A45" w:rsidRPr="002E0714" w:rsidRDefault="00C22A45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A45" w:rsidRPr="002E0714" w:rsidRDefault="00C22A45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45" w:rsidRPr="002E0714" w:rsidRDefault="00C22A45" w:rsidP="00C22A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45" w:rsidRPr="002E0714" w:rsidRDefault="00C22A45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45" w:rsidRPr="002E0714" w:rsidRDefault="00C22A45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ЭОР</w:t>
            </w:r>
          </w:p>
        </w:tc>
      </w:tr>
      <w:tr w:rsidR="00C22A45" w:rsidRPr="002E0714" w:rsidTr="00FC65ED">
        <w:trPr>
          <w:trHeight w:val="405"/>
        </w:trPr>
        <w:tc>
          <w:tcPr>
            <w:tcW w:w="103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45" w:rsidRPr="002E0714" w:rsidRDefault="00C22A45" w:rsidP="00FC65E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1.«Математика в повседневной жизни» (</w:t>
            </w:r>
            <w:r w:rsidR="00FC65ED"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ч)</w:t>
            </w:r>
          </w:p>
        </w:tc>
      </w:tr>
      <w:tr w:rsidR="00FC65ED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ED" w:rsidRPr="002E0714" w:rsidRDefault="00FC65ED" w:rsidP="00FC65E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ED" w:rsidRPr="002E0714" w:rsidRDefault="00FC65ED" w:rsidP="00FC65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«Летний лагерь»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ED" w:rsidRPr="002E0714" w:rsidRDefault="00FC65ED" w:rsidP="00FC65E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ED" w:rsidRPr="002E0714" w:rsidRDefault="00FC65ED" w:rsidP="00FC65E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ED" w:rsidRPr="002E0714" w:rsidRDefault="00FC65ED" w:rsidP="00FC65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«Поход»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«Велосипедист»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"Круиз на теплоходе"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Кросс»,«Земляника</w:t>
            </w:r>
            <w:proofErr w:type="spellEnd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«Спортивный праздник»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«Маляры», «</w:t>
            </w:r>
            <w:proofErr w:type="spellStart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Аквариумисты</w:t>
            </w:r>
            <w:proofErr w:type="spellEnd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«Выкладывание плитки»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"Парусники"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Задачи "Самые высокие сооружения в России", "Самые высокие небоскрёбы в мире"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Задачи с использованием простейших геометрических понятий и соотношений. Задача "Садовник"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Задачи на вычисление периметра и площади. Вычисление площади фигуры на клетчатой бумаге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FC65ED" w:rsidRPr="002E0714" w:rsidTr="00FC65ED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ED" w:rsidRPr="002E0714" w:rsidRDefault="00FC65ED" w:rsidP="00FC65E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«Школа финансовых решений»(5ч)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«Доходы семьи» , «Экономия карманных денег»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Задания: «Прогулка по магазину»,</w:t>
            </w: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«Поездка в зоопарк»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Задания: «Новые джинсы»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«Штраф, Пицца с большой скидкой»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FC65E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диагностическая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</w:tbl>
    <w:p w:rsidR="00FC65ED" w:rsidRPr="002E0714" w:rsidRDefault="00FC65ED" w:rsidP="00FC65E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5ED" w:rsidRPr="002E0714" w:rsidRDefault="00FC65ED" w:rsidP="00FC65E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714">
        <w:rPr>
          <w:rFonts w:ascii="Times New Roman" w:hAnsi="Times New Roman" w:cs="Times New Roman"/>
          <w:b/>
          <w:bCs/>
          <w:sz w:val="24"/>
          <w:szCs w:val="24"/>
        </w:rPr>
        <w:t xml:space="preserve">6 КЛАСС </w:t>
      </w: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559"/>
        <w:gridCol w:w="1560"/>
        <w:gridCol w:w="2688"/>
      </w:tblGrid>
      <w:tr w:rsidR="00FC65ED" w:rsidRPr="002E0714" w:rsidTr="000F283B">
        <w:trPr>
          <w:trHeight w:val="846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C65ED" w:rsidRPr="002E0714" w:rsidRDefault="00FC65ED" w:rsidP="00FC65E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C65ED" w:rsidRPr="002E0714" w:rsidRDefault="00FC65ED" w:rsidP="00FC65E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ED" w:rsidRPr="002E0714" w:rsidRDefault="00FC65ED" w:rsidP="00FC65E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ED" w:rsidRPr="002E0714" w:rsidRDefault="00FC65ED" w:rsidP="00FC65E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FC65ED" w:rsidRPr="002E0714" w:rsidRDefault="00FC65ED" w:rsidP="00FC65E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ЭОР</w:t>
            </w:r>
          </w:p>
        </w:tc>
      </w:tr>
      <w:tr w:rsidR="000F283B" w:rsidRPr="002E0714" w:rsidTr="000F283B">
        <w:trPr>
          <w:trHeight w:val="263"/>
        </w:trPr>
        <w:tc>
          <w:tcPr>
            <w:tcW w:w="1048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1.«Математика в повседневной жизни» (12ч)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«Футбольное</w:t>
            </w:r>
          </w:p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поле»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«Электробус»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«Сообщения»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Электросамокаты</w:t>
            </w:r>
            <w:proofErr w:type="spellEnd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«Посадка огурцов»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«Круиз по Лене»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«Экскурсия в музей»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формы вокруг нас</w:t>
            </w:r>
          </w:p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(«Поделки из пластиковой бутылки»)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формы вокруг нас</w:t>
            </w:r>
          </w:p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(«Ковровая дорожка»)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«Встреча весны»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«Выставка натюрмортов»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«Квадрат»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276160">
        <w:trPr>
          <w:trHeight w:val="263"/>
        </w:trPr>
        <w:tc>
          <w:tcPr>
            <w:tcW w:w="10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«Школа финансовых решений»(5ч)</w:t>
            </w:r>
          </w:p>
        </w:tc>
      </w:tr>
      <w:tr w:rsidR="000F283B" w:rsidRPr="002E0714" w:rsidTr="00276160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«Доходы семьи»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276160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««Интересные выходные»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276160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</w:t>
            </w:r>
            <w:proofErr w:type="spellStart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Флешки</w:t>
            </w:r>
            <w:proofErr w:type="spellEnd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276160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«Покупки по акции»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276160">
        <w:trPr>
          <w:trHeight w:val="263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диагностическая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</w:tbl>
    <w:p w:rsidR="00FC65ED" w:rsidRPr="002E0714" w:rsidRDefault="00FC65ED" w:rsidP="00CC5C5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283B" w:rsidRPr="002E0714" w:rsidRDefault="000F283B" w:rsidP="00CC5C5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714">
        <w:rPr>
          <w:rFonts w:ascii="Times New Roman" w:hAnsi="Times New Roman" w:cs="Times New Roman"/>
          <w:b/>
          <w:bCs/>
          <w:sz w:val="24"/>
          <w:szCs w:val="24"/>
        </w:rPr>
        <w:t xml:space="preserve">7 КЛАСС </w:t>
      </w: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974"/>
        <w:gridCol w:w="1559"/>
        <w:gridCol w:w="1560"/>
        <w:gridCol w:w="2688"/>
      </w:tblGrid>
      <w:tr w:rsidR="000F283B" w:rsidRPr="002E0714" w:rsidTr="000F283B">
        <w:trPr>
          <w:trHeight w:val="846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283B" w:rsidRPr="002E0714" w:rsidRDefault="000F283B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7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283B" w:rsidRPr="002E0714" w:rsidRDefault="000F283B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ЭОР</w:t>
            </w:r>
          </w:p>
        </w:tc>
      </w:tr>
      <w:tr w:rsidR="000F283B" w:rsidRPr="002E0714" w:rsidTr="00276160">
        <w:trPr>
          <w:trHeight w:val="263"/>
        </w:trPr>
        <w:tc>
          <w:tcPr>
            <w:tcW w:w="1048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1.«Математика в повседневной жизни» (12ч)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«Ремонт комнаты»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Задача «Покупка телевизора»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«Выставка рисунков»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 «Клумбы для дачи»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Задача «Лестница»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«Футбольная команда»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«Мировой рекорд по бегу»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«Питание самбиста»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«Мировой рекорд по бегу»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«Шкалы температур»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«Частота пульса при физической нагрузке»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«Конструкция строительной</w:t>
            </w:r>
          </w:p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Фермы»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276160">
        <w:trPr>
          <w:trHeight w:val="263"/>
        </w:trPr>
        <w:tc>
          <w:tcPr>
            <w:tcW w:w="10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«Школа финансовых решений»(5ч)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Как финансовые угрозы превращаются в финансовые неприятности. Задание «Новые уловки мошенников»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3F5680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Уловки финансовых мошенников: что помогает от них защититься. Задание «ПИН- код», «Где взять деньги»,</w:t>
            </w: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«Предложение от </w:t>
            </w:r>
            <w:proofErr w:type="spellStart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блогера</w:t>
            </w:r>
            <w:proofErr w:type="spellEnd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3F5680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Заходим в интернет: опасности для личных финансов. Задание «Пицца с большой скидкой» ,«Вымогатели в социальных сетях»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0F283B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3F5680" w:rsidP="000F283B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Самое главное о правилах безопасного финансового поведения. Задание  «Билеты на концерт»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83B" w:rsidRPr="002E0714" w:rsidRDefault="000F283B" w:rsidP="000F283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0F283B" w:rsidRPr="002E0714" w:rsidRDefault="000F283B" w:rsidP="000F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0F283B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Итоговая диагностическая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</w:tbl>
    <w:p w:rsidR="000F283B" w:rsidRPr="002E0714" w:rsidRDefault="000F283B" w:rsidP="000F283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283B" w:rsidRPr="002E0714" w:rsidRDefault="003F5680" w:rsidP="00CC5C5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714">
        <w:rPr>
          <w:rFonts w:ascii="Times New Roman" w:hAnsi="Times New Roman" w:cs="Times New Roman"/>
          <w:b/>
          <w:bCs/>
          <w:sz w:val="24"/>
          <w:szCs w:val="24"/>
        </w:rPr>
        <w:t xml:space="preserve">8 КЛАСС </w:t>
      </w: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974"/>
        <w:gridCol w:w="1559"/>
        <w:gridCol w:w="1560"/>
        <w:gridCol w:w="2688"/>
      </w:tblGrid>
      <w:tr w:rsidR="003F5680" w:rsidRPr="002E0714" w:rsidTr="00276160">
        <w:trPr>
          <w:trHeight w:val="846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3F5680" w:rsidRPr="002E0714" w:rsidRDefault="003F5680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7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3F5680" w:rsidRPr="002E0714" w:rsidRDefault="003F5680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ЭОР</w:t>
            </w:r>
          </w:p>
        </w:tc>
      </w:tr>
      <w:tr w:rsidR="003F5680" w:rsidRPr="002E0714" w:rsidTr="00276160">
        <w:trPr>
          <w:trHeight w:val="263"/>
        </w:trPr>
        <w:tc>
          <w:tcPr>
            <w:tcW w:w="1048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1.«Математика в повседневной жизни» (24ч)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В общественной жизни: социальные опросы и исследование. Задание</w:t>
            </w:r>
          </w:p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«Здоровое питание»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«Рацион питания россиян»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«Куриные яйца»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«Конкур</w:t>
            </w: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cr/>
              <w:t xml:space="preserve"> 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«Закупка окон»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«Масса телёнка»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«Деление одноклеточных организмов»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На отдыхе: измерения на местности. Задание «Как измерить ширину реки»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«Железный обод»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«Навес для автомобиля»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«Проекционное расстояние»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«Полочка в шкафу»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«Стеллаж из ящиков»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«Велосипедное колесо»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«Олимпийские медали»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«Деревенский колодец»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Геометрические задачи на построения и на изучение свойств фигур, возникающих в ситуациях </w:t>
            </w:r>
          </w:p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повседневной жизни, задач практического содержания.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общественной жизни: </w:t>
            </w:r>
            <w:proofErr w:type="gramStart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интернет .</w:t>
            </w:r>
            <w:proofErr w:type="gramEnd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Задание «Покупка подарка</w:t>
            </w:r>
          </w:p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в интернет-магазине»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«Игра в лото»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«Ассорти из кексов»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на вероятность событий в реальной жизни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В домашних делах: коммунальные платежи. Задание «Измерение и оплата электроэнергии»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10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«Школа финансовых решений»(10ч)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Я – потребитель. Задание «Защита прав потребителей»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«Опоздавший миксер»,</w:t>
            </w:r>
          </w:p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«Что делать с некачественным товаром»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Человек и работа: что учитываем, когда делаем выбор. Задание «Заработная плата» ,«Первая работа»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Налоги и выплаты: что отдаем и как получаем. Задание «Ежегодные налоги»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«Транспортный налог»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Самое главное о профессиональном выборе: образование, работа и финансовая стабильность. Задание «Зарплатная карта» ,«Работа для Миши»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«Что посеешь, то и пожнешь»</w:t>
            </w:r>
          </w:p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. «Землю уважай – пожнешь урожай». Задание «Климатический магазин»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«Труд, зарплата и налог – важный опыт и урок». Задание «Новая  работа»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 «Налог на новую квартиру», «Пособие на </w:t>
            </w:r>
            <w:proofErr w:type="spellStart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ребенка»,«Старенький</w:t>
            </w:r>
            <w:proofErr w:type="spellEnd"/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автомобиль»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https://fg.resh.edu.ru/</w:t>
            </w:r>
          </w:p>
        </w:tc>
      </w:tr>
      <w:tr w:rsidR="003F5680" w:rsidRPr="002E0714" w:rsidTr="00276160">
        <w:trPr>
          <w:trHeight w:val="263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680" w:rsidRPr="002E0714" w:rsidRDefault="003F5680" w:rsidP="003F5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диагностическая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5680" w:rsidRPr="002E0714" w:rsidRDefault="003F5680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2E0714" w:rsidRPr="002E0714" w:rsidRDefault="001B4C6C" w:rsidP="003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2E0714" w:rsidRPr="00CD096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https://fg.resh.edu.ru</w:t>
              </w:r>
            </w:hyperlink>
          </w:p>
        </w:tc>
      </w:tr>
    </w:tbl>
    <w:p w:rsidR="003F5680" w:rsidRPr="002E0714" w:rsidRDefault="003F5680" w:rsidP="00CC5C5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6160" w:rsidRPr="002E0714" w:rsidRDefault="00276160" w:rsidP="00CC5C5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714">
        <w:rPr>
          <w:rFonts w:ascii="Times New Roman" w:hAnsi="Times New Roman" w:cs="Times New Roman"/>
          <w:b/>
          <w:bCs/>
          <w:sz w:val="24"/>
          <w:szCs w:val="24"/>
        </w:rPr>
        <w:t xml:space="preserve">9 КЛАСС </w:t>
      </w: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974"/>
        <w:gridCol w:w="1559"/>
        <w:gridCol w:w="1560"/>
        <w:gridCol w:w="2688"/>
      </w:tblGrid>
      <w:tr w:rsidR="00276160" w:rsidRPr="002E0714" w:rsidTr="00276160">
        <w:trPr>
          <w:trHeight w:val="846"/>
        </w:trPr>
        <w:tc>
          <w:tcPr>
            <w:tcW w:w="70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76160" w:rsidRPr="002E0714" w:rsidRDefault="00276160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7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76160" w:rsidRPr="002E0714" w:rsidRDefault="00276160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6160" w:rsidRPr="002E0714" w:rsidRDefault="00276160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6160" w:rsidRPr="002E0714" w:rsidRDefault="00276160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276160" w:rsidRPr="002E0714" w:rsidRDefault="00276160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ЭОР</w:t>
            </w:r>
          </w:p>
        </w:tc>
      </w:tr>
      <w:tr w:rsidR="00276160" w:rsidRPr="002E0714" w:rsidTr="00276160">
        <w:trPr>
          <w:trHeight w:val="263"/>
        </w:trPr>
        <w:tc>
          <w:tcPr>
            <w:tcW w:w="1048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276160" w:rsidRPr="002E0714" w:rsidRDefault="00276160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1.«Математика в повседневной жизни» (22ч)</w:t>
            </w:r>
          </w:p>
        </w:tc>
      </w:tr>
      <w:tr w:rsidR="00276160" w:rsidRPr="002E0714" w:rsidTr="00276160">
        <w:trPr>
          <w:trHeight w:val="263"/>
        </w:trPr>
        <w:tc>
          <w:tcPr>
            <w:tcW w:w="704" w:type="dxa"/>
          </w:tcPr>
          <w:p w:rsidR="00276160" w:rsidRPr="002E0714" w:rsidRDefault="00276160" w:rsidP="00276160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4" w:type="dxa"/>
          </w:tcPr>
          <w:p w:rsidR="00276160" w:rsidRPr="002E0714" w:rsidRDefault="00276160" w:rsidP="00276160">
            <w:pPr>
              <w:pStyle w:val="TableParagraph"/>
              <w:spacing w:before="42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задач. Лист бумаги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6160" w:rsidRPr="002E0714" w:rsidRDefault="00276160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6160" w:rsidRPr="002E0714" w:rsidRDefault="00276160" w:rsidP="002761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276160" w:rsidRPr="002E0714" w:rsidRDefault="001B4C6C" w:rsidP="0027616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4" w:type="dxa"/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Решение задач. План местности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4" w:type="dxa"/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Решение задач. Терраса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4" w:type="dxa"/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задач. Зонт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4" w:type="dxa"/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задач. Теплица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A4" w:rsidRPr="002E0714" w:rsidRDefault="003D18A4" w:rsidP="003D18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диагностическая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276160" w:rsidRPr="002E0714" w:rsidTr="00276160">
        <w:trPr>
          <w:trHeight w:val="263"/>
        </w:trPr>
        <w:tc>
          <w:tcPr>
            <w:tcW w:w="10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60" w:rsidRPr="002E0714" w:rsidRDefault="00276160" w:rsidP="0027616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2E0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07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«Школа финансовых решений»(12ч)</w:t>
            </w:r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4" w:type="dxa"/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Решение задач. Квартира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4" w:type="dxa"/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Решение задач. Участок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4" w:type="dxa"/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Решение задач. Тарифы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4" w:type="dxa"/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задач. Печь для бани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4" w:type="dxa"/>
          </w:tcPr>
          <w:p w:rsidR="003D18A4" w:rsidRPr="002E0714" w:rsidRDefault="003D18A4" w:rsidP="003D18A4">
            <w:pPr>
              <w:pStyle w:val="TableParagraph"/>
              <w:spacing w:before="42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задач. Шины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  <w:tr w:rsidR="003D18A4" w:rsidRPr="002E0714" w:rsidTr="00276160">
        <w:trPr>
          <w:trHeight w:val="263"/>
        </w:trPr>
        <w:tc>
          <w:tcPr>
            <w:tcW w:w="704" w:type="dxa"/>
          </w:tcPr>
          <w:p w:rsidR="003D18A4" w:rsidRPr="002E0714" w:rsidRDefault="003D18A4" w:rsidP="003D18A4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A4" w:rsidRPr="002E0714" w:rsidRDefault="003D18A4" w:rsidP="003D18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71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диагностическая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2E071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8A4" w:rsidRPr="002E0714" w:rsidRDefault="003D18A4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left w:val="single" w:sz="4" w:space="0" w:color="000000"/>
              <w:right w:val="single" w:sz="4" w:space="0" w:color="000000"/>
            </w:tcBorders>
          </w:tcPr>
          <w:p w:rsidR="003D18A4" w:rsidRPr="002E0714" w:rsidRDefault="001B4C6C" w:rsidP="003D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3D18A4" w:rsidRPr="002E0714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math-oge.sdamgia.ru</w:t>
              </w:r>
            </w:hyperlink>
          </w:p>
        </w:tc>
      </w:tr>
    </w:tbl>
    <w:p w:rsidR="00276160" w:rsidRPr="002E0714" w:rsidRDefault="00276160" w:rsidP="00CC5C5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76160" w:rsidRPr="002E0714" w:rsidSect="00CC5C5E">
      <w:type w:val="continuous"/>
      <w:pgSz w:w="11906" w:h="16838" w:code="9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24C15"/>
    <w:multiLevelType w:val="multilevel"/>
    <w:tmpl w:val="EA86A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4D7E1C"/>
    <w:multiLevelType w:val="multilevel"/>
    <w:tmpl w:val="7F766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8E5257"/>
    <w:multiLevelType w:val="hybridMultilevel"/>
    <w:tmpl w:val="B750F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0E26B2"/>
    <w:multiLevelType w:val="multilevel"/>
    <w:tmpl w:val="8842C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753377"/>
    <w:multiLevelType w:val="multilevel"/>
    <w:tmpl w:val="1FA42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641343"/>
    <w:multiLevelType w:val="multilevel"/>
    <w:tmpl w:val="517A1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C14C7E"/>
    <w:multiLevelType w:val="multilevel"/>
    <w:tmpl w:val="93B4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976C58"/>
    <w:multiLevelType w:val="hybridMultilevel"/>
    <w:tmpl w:val="B750F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F16DF"/>
    <w:multiLevelType w:val="multilevel"/>
    <w:tmpl w:val="46905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6F2"/>
    <w:rsid w:val="000476E8"/>
    <w:rsid w:val="000F283B"/>
    <w:rsid w:val="001B4C6C"/>
    <w:rsid w:val="00276160"/>
    <w:rsid w:val="002E0714"/>
    <w:rsid w:val="003D18A4"/>
    <w:rsid w:val="003F5680"/>
    <w:rsid w:val="004B5024"/>
    <w:rsid w:val="00A528EA"/>
    <w:rsid w:val="00B376F2"/>
    <w:rsid w:val="00C22A45"/>
    <w:rsid w:val="00CC5C5E"/>
    <w:rsid w:val="00D93FD0"/>
    <w:rsid w:val="00FC65ED"/>
    <w:rsid w:val="00FE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CA88D"/>
  <w15:chartTrackingRefBased/>
  <w15:docId w15:val="{231CBD51-66B1-439C-B904-91B44ED10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C5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C5C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C5C5E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table" w:styleId="a4">
    <w:name w:val="Table Grid"/>
    <w:basedOn w:val="a1"/>
    <w:uiPriority w:val="39"/>
    <w:rsid w:val="00CC5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D18A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47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476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-oge.sdamgia.ru/" TargetMode="External"/><Relationship Id="rId13" Type="http://schemas.openxmlformats.org/officeDocument/2006/relationships/hyperlink" Target="https://math-oge.sdamgia.ru/" TargetMode="External"/><Relationship Id="rId18" Type="http://schemas.openxmlformats.org/officeDocument/2006/relationships/hyperlink" Target="https://math-oge.sdamgia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th-oge.sdamgia.ru/" TargetMode="External"/><Relationship Id="rId12" Type="http://schemas.openxmlformats.org/officeDocument/2006/relationships/hyperlink" Target="https://math-oge.sdamgia.ru/" TargetMode="External"/><Relationship Id="rId17" Type="http://schemas.openxmlformats.org/officeDocument/2006/relationships/hyperlink" Target="https://math-oge.sdamgi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th-oge.sdamgia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g.resh.edu.ru" TargetMode="External"/><Relationship Id="rId11" Type="http://schemas.openxmlformats.org/officeDocument/2006/relationships/hyperlink" Target="https://math-oge.sdamgia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ath-oge.sdamgia.ru/" TargetMode="External"/><Relationship Id="rId10" Type="http://schemas.openxmlformats.org/officeDocument/2006/relationships/hyperlink" Target="https://math-oge.sdamgia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th-oge.sdamgia.ru/" TargetMode="External"/><Relationship Id="rId14" Type="http://schemas.openxmlformats.org/officeDocument/2006/relationships/hyperlink" Target="https://math-oge.sdamg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14</Pages>
  <Words>4496</Words>
  <Characters>25631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</dc:creator>
  <cp:keywords/>
  <dc:description/>
  <cp:lastModifiedBy>LAK</cp:lastModifiedBy>
  <cp:revision>9</cp:revision>
  <cp:lastPrinted>2024-08-29T05:04:00Z</cp:lastPrinted>
  <dcterms:created xsi:type="dcterms:W3CDTF">2024-08-28T03:07:00Z</dcterms:created>
  <dcterms:modified xsi:type="dcterms:W3CDTF">2024-08-29T05:04:00Z</dcterms:modified>
</cp:coreProperties>
</file>